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10" w:rsidRPr="00395ADA" w:rsidRDefault="009B3210" w:rsidP="00867CB3">
      <w:pPr>
        <w:rPr>
          <w:rFonts w:asciiTheme="minorHAnsi" w:hAnsiTheme="minorHAnsi"/>
          <w:lang w:val="en-ZA"/>
        </w:rPr>
      </w:pPr>
    </w:p>
    <w:p w:rsidR="00395ADA" w:rsidRDefault="005D7926" w:rsidP="00867CB3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Moulds required</w:t>
      </w:r>
    </w:p>
    <w:p w:rsidR="005D7926" w:rsidRDefault="005D7926" w:rsidP="00867CB3">
      <w:pPr>
        <w:rPr>
          <w:rFonts w:asciiTheme="minorHAnsi" w:hAnsiTheme="minorHAnsi"/>
          <w:lang w:val="en-ZA"/>
        </w:rPr>
      </w:pPr>
    </w:p>
    <w:p w:rsidR="005D7926" w:rsidRDefault="00FE34ED" w:rsidP="005D7926">
      <w:pPr>
        <w:pStyle w:val="ListParagraph"/>
        <w:numPr>
          <w:ilvl w:val="0"/>
          <w:numId w:val="3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Base M</w:t>
      </w:r>
      <w:r w:rsidR="005D7926">
        <w:rPr>
          <w:rFonts w:asciiTheme="minorHAnsi" w:hAnsiTheme="minorHAnsi"/>
          <w:lang w:val="en-ZA"/>
        </w:rPr>
        <w:t>ould.</w:t>
      </w:r>
    </w:p>
    <w:p w:rsidR="005D7926" w:rsidRDefault="005D7926" w:rsidP="005D7926">
      <w:pPr>
        <w:pStyle w:val="ListParagraph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 size 450 x 600</w:t>
      </w:r>
      <w:r w:rsidR="00FE34ED">
        <w:rPr>
          <w:rFonts w:asciiTheme="minorHAnsi" w:hAnsiTheme="minorHAnsi"/>
          <w:lang w:val="en-ZA"/>
        </w:rPr>
        <w:t xml:space="preserve"> base set</w:t>
      </w:r>
    </w:p>
    <w:p w:rsidR="005D7926" w:rsidRDefault="005D7926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Mould price </w:t>
      </w:r>
      <w:r w:rsidR="00FE34ED">
        <w:rPr>
          <w:rFonts w:asciiTheme="minorHAnsi" w:hAnsiTheme="minorHAnsi"/>
          <w:lang w:val="en-ZA"/>
        </w:rPr>
        <w:tab/>
      </w:r>
      <w:r w:rsidR="00FE34ED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R135 000-00</w:t>
      </w:r>
    </w:p>
    <w:p w:rsidR="005D7926" w:rsidRDefault="005D7926" w:rsidP="005D7926">
      <w:pPr>
        <w:rPr>
          <w:rFonts w:asciiTheme="minorHAnsi" w:hAnsiTheme="minorHAnsi"/>
          <w:lang w:val="en-ZA"/>
        </w:rPr>
      </w:pPr>
    </w:p>
    <w:p w:rsidR="005D7926" w:rsidRDefault="005D7926" w:rsidP="005D7926">
      <w:pPr>
        <w:pStyle w:val="ListParagraph"/>
        <w:numPr>
          <w:ilvl w:val="0"/>
          <w:numId w:val="3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Side Mould.</w:t>
      </w:r>
    </w:p>
    <w:p w:rsidR="005D7926" w:rsidRDefault="005D7926" w:rsidP="005D7926">
      <w:pPr>
        <w:pStyle w:val="ListParagraph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 size 350 x 600</w:t>
      </w:r>
      <w:r w:rsidR="00FE34ED">
        <w:rPr>
          <w:rFonts w:asciiTheme="minorHAnsi" w:hAnsiTheme="minorHAnsi"/>
          <w:lang w:val="en-ZA"/>
        </w:rPr>
        <w:t xml:space="preserve"> base set</w:t>
      </w:r>
    </w:p>
    <w:p w:rsidR="005D7926" w:rsidRDefault="005D7926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Mould price </w:t>
      </w:r>
      <w:r w:rsidR="00FE34ED">
        <w:rPr>
          <w:rFonts w:asciiTheme="minorHAnsi" w:hAnsiTheme="minorHAnsi"/>
          <w:lang w:val="en-ZA"/>
        </w:rPr>
        <w:tab/>
      </w:r>
      <w:r w:rsidR="00FE34ED">
        <w:rPr>
          <w:rFonts w:asciiTheme="minorHAnsi" w:hAnsiTheme="minorHAnsi"/>
          <w:lang w:val="en-ZA"/>
        </w:rPr>
        <w:tab/>
      </w:r>
      <w:proofErr w:type="gramStart"/>
      <w:r>
        <w:rPr>
          <w:rFonts w:asciiTheme="minorHAnsi" w:hAnsiTheme="minorHAnsi"/>
          <w:lang w:val="en-ZA"/>
        </w:rPr>
        <w:t>R</w:t>
      </w:r>
      <w:r w:rsidR="00FE34ED">
        <w:rPr>
          <w:rFonts w:asciiTheme="minorHAnsi" w:hAnsiTheme="minorHAnsi"/>
          <w:lang w:val="en-ZA"/>
        </w:rPr>
        <w:t xml:space="preserve"> </w:t>
      </w:r>
      <w:r w:rsidR="00BB57D0">
        <w:rPr>
          <w:rFonts w:asciiTheme="minorHAnsi" w:hAnsiTheme="minorHAnsi"/>
          <w:lang w:val="en-ZA"/>
        </w:rPr>
        <w:t xml:space="preserve"> </w:t>
      </w:r>
      <w:r>
        <w:rPr>
          <w:rFonts w:asciiTheme="minorHAnsi" w:hAnsiTheme="minorHAnsi"/>
          <w:lang w:val="en-ZA"/>
        </w:rPr>
        <w:t>85</w:t>
      </w:r>
      <w:proofErr w:type="gramEnd"/>
      <w:r>
        <w:rPr>
          <w:rFonts w:asciiTheme="minorHAnsi" w:hAnsiTheme="minorHAnsi"/>
          <w:lang w:val="en-ZA"/>
        </w:rPr>
        <w:t> 000-00</w:t>
      </w:r>
    </w:p>
    <w:p w:rsidR="005D7926" w:rsidRDefault="005D7926" w:rsidP="005D7926">
      <w:pPr>
        <w:rPr>
          <w:rFonts w:asciiTheme="minorHAnsi" w:hAnsiTheme="minorHAnsi"/>
          <w:lang w:val="en-ZA"/>
        </w:rPr>
      </w:pPr>
    </w:p>
    <w:p w:rsidR="00FE34ED" w:rsidRDefault="00FE34ED" w:rsidP="005D7926">
      <w:pPr>
        <w:pStyle w:val="ListParagraph"/>
        <w:numPr>
          <w:ilvl w:val="0"/>
          <w:numId w:val="3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Rib and Base Mould.</w:t>
      </w:r>
    </w:p>
    <w:p w:rsidR="00FE34ED" w:rsidRDefault="00FE34ED" w:rsidP="00FE34ED">
      <w:pPr>
        <w:pStyle w:val="ListParagraph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Mould size 300 x 350 base set</w:t>
      </w:r>
    </w:p>
    <w:p w:rsidR="005D7926" w:rsidRDefault="00FE34ED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Mould price 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</w:r>
      <w:proofErr w:type="gramStart"/>
      <w:r w:rsidRPr="00FE34ED">
        <w:rPr>
          <w:rFonts w:asciiTheme="minorHAnsi" w:hAnsiTheme="minorHAnsi"/>
          <w:u w:val="single"/>
          <w:lang w:val="en-ZA"/>
        </w:rPr>
        <w:t xml:space="preserve">R </w:t>
      </w:r>
      <w:r w:rsidR="00BB57D0">
        <w:rPr>
          <w:rFonts w:asciiTheme="minorHAnsi" w:hAnsiTheme="minorHAnsi"/>
          <w:u w:val="single"/>
          <w:lang w:val="en-ZA"/>
        </w:rPr>
        <w:t xml:space="preserve"> </w:t>
      </w:r>
      <w:r w:rsidRPr="00FE34ED">
        <w:rPr>
          <w:rFonts w:asciiTheme="minorHAnsi" w:hAnsiTheme="minorHAnsi"/>
          <w:u w:val="single"/>
          <w:lang w:val="en-ZA"/>
        </w:rPr>
        <w:t>52</w:t>
      </w:r>
      <w:proofErr w:type="gramEnd"/>
      <w:r w:rsidRPr="00FE34ED">
        <w:rPr>
          <w:rFonts w:asciiTheme="minorHAnsi" w:hAnsiTheme="minorHAnsi"/>
          <w:u w:val="single"/>
          <w:lang w:val="en-ZA"/>
        </w:rPr>
        <w:t> 000-00</w:t>
      </w:r>
      <w:r w:rsidR="005D7926" w:rsidRPr="005D7926">
        <w:rPr>
          <w:rFonts w:asciiTheme="minorHAnsi" w:hAnsiTheme="minorHAnsi"/>
          <w:lang w:val="en-ZA"/>
        </w:rPr>
        <w:t xml:space="preserve"> </w:t>
      </w:r>
    </w:p>
    <w:p w:rsidR="00FE34ED" w:rsidRDefault="00FE34ED" w:rsidP="00FE34ED">
      <w:pPr>
        <w:pStyle w:val="ListParagraph"/>
        <w:ind w:left="1440" w:firstLine="72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ab/>
        <w:t>Total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R272 000-00</w:t>
      </w:r>
    </w:p>
    <w:p w:rsidR="00FE34ED" w:rsidRDefault="00FE34ED" w:rsidP="00FE34ED">
      <w:pPr>
        <w:rPr>
          <w:rFonts w:asciiTheme="minorHAnsi" w:hAnsiTheme="minorHAnsi"/>
          <w:lang w:val="en-ZA"/>
        </w:rPr>
      </w:pPr>
    </w:p>
    <w:p w:rsidR="00FE34ED" w:rsidRDefault="00FE34ED" w:rsidP="00FE34ED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Drawer</w:t>
      </w:r>
      <w:r w:rsidR="00A469E7">
        <w:rPr>
          <w:rFonts w:asciiTheme="minorHAnsi" w:hAnsiTheme="minorHAnsi"/>
          <w:lang w:val="en-ZA"/>
        </w:rPr>
        <w:t xml:space="preserve"> moulded</w:t>
      </w:r>
      <w:r>
        <w:rPr>
          <w:rFonts w:asciiTheme="minorHAnsi" w:hAnsiTheme="minorHAnsi"/>
          <w:lang w:val="en-ZA"/>
        </w:rPr>
        <w:t xml:space="preserve"> components:</w:t>
      </w:r>
    </w:p>
    <w:p w:rsidR="00FE34ED" w:rsidRDefault="00FE34ED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Base</w:t>
      </w:r>
      <w:r>
        <w:rPr>
          <w:rFonts w:asciiTheme="minorHAnsi" w:hAnsiTheme="minorHAnsi"/>
          <w:lang w:val="en-ZA"/>
        </w:rPr>
        <w:tab/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@R</w:t>
      </w:r>
      <w:r w:rsidR="00EC445E">
        <w:rPr>
          <w:rFonts w:asciiTheme="minorHAnsi" w:hAnsiTheme="minorHAnsi"/>
          <w:lang w:val="en-ZA"/>
        </w:rPr>
        <w:t>72</w:t>
      </w:r>
      <w:r w:rsidR="00706648">
        <w:rPr>
          <w:rFonts w:asciiTheme="minorHAnsi" w:hAnsiTheme="minorHAnsi"/>
          <w:lang w:val="en-ZA"/>
        </w:rPr>
        <w:t>-00</w:t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1</w:t>
      </w:r>
      <w:r>
        <w:rPr>
          <w:rFonts w:asciiTheme="minorHAnsi" w:hAnsiTheme="minorHAnsi"/>
          <w:lang w:val="en-ZA"/>
        </w:rPr>
        <w:tab/>
        <w:t>R</w:t>
      </w:r>
      <w:r w:rsidR="00A469E7">
        <w:rPr>
          <w:rFonts w:asciiTheme="minorHAnsi" w:hAnsiTheme="minorHAnsi"/>
          <w:lang w:val="en-ZA"/>
        </w:rPr>
        <w:t xml:space="preserve"> </w:t>
      </w:r>
      <w:r w:rsidR="00EC445E">
        <w:rPr>
          <w:rFonts w:asciiTheme="minorHAnsi" w:hAnsiTheme="minorHAnsi"/>
          <w:lang w:val="en-ZA"/>
        </w:rPr>
        <w:t>72</w:t>
      </w:r>
      <w:r>
        <w:rPr>
          <w:rFonts w:asciiTheme="minorHAnsi" w:hAnsiTheme="minorHAnsi"/>
          <w:lang w:val="en-ZA"/>
        </w:rPr>
        <w:t>-00</w:t>
      </w:r>
    </w:p>
    <w:p w:rsidR="00FE34ED" w:rsidRDefault="00EC445E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Side</w:t>
      </w:r>
      <w:r>
        <w:rPr>
          <w:rFonts w:asciiTheme="minorHAnsi" w:hAnsiTheme="minorHAnsi"/>
          <w:lang w:val="en-ZA"/>
        </w:rPr>
        <w:tab/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@R55</w:t>
      </w:r>
      <w:r w:rsidR="00706648">
        <w:rPr>
          <w:rFonts w:asciiTheme="minorHAnsi" w:hAnsiTheme="minorHAnsi"/>
          <w:lang w:val="en-ZA"/>
        </w:rPr>
        <w:t>-00</w:t>
      </w:r>
      <w:r w:rsidR="00706648">
        <w:rPr>
          <w:rFonts w:asciiTheme="minorHAnsi" w:hAnsiTheme="minorHAnsi"/>
          <w:lang w:val="en-ZA"/>
        </w:rPr>
        <w:tab/>
      </w:r>
      <w:r w:rsidR="00FE34ED">
        <w:rPr>
          <w:rFonts w:asciiTheme="minorHAnsi" w:hAnsiTheme="minorHAnsi"/>
          <w:lang w:val="en-ZA"/>
        </w:rPr>
        <w:t>2</w:t>
      </w:r>
      <w:r>
        <w:rPr>
          <w:rFonts w:asciiTheme="minorHAnsi" w:hAnsiTheme="minorHAnsi"/>
          <w:lang w:val="en-ZA"/>
        </w:rPr>
        <w:tab/>
        <w:t>R110</w:t>
      </w:r>
      <w:r w:rsidR="00A469E7">
        <w:rPr>
          <w:rFonts w:asciiTheme="minorHAnsi" w:hAnsiTheme="minorHAnsi"/>
          <w:lang w:val="en-ZA"/>
        </w:rPr>
        <w:t>-00</w:t>
      </w:r>
    </w:p>
    <w:p w:rsidR="00A469E7" w:rsidRDefault="00EC445E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Rib</w:t>
      </w:r>
      <w:r>
        <w:rPr>
          <w:rFonts w:asciiTheme="minorHAnsi" w:hAnsiTheme="minorHAnsi"/>
          <w:lang w:val="en-ZA"/>
        </w:rPr>
        <w:tab/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@</w:t>
      </w:r>
      <w:r w:rsidR="00706648">
        <w:rPr>
          <w:rFonts w:asciiTheme="minorHAnsi" w:hAnsiTheme="minorHAnsi"/>
          <w:lang w:val="en-ZA"/>
        </w:rPr>
        <w:t>R15-00</w:t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12</w:t>
      </w:r>
      <w:r>
        <w:rPr>
          <w:rFonts w:asciiTheme="minorHAnsi" w:hAnsiTheme="minorHAnsi"/>
          <w:lang w:val="en-ZA"/>
        </w:rPr>
        <w:tab/>
        <w:t>R180</w:t>
      </w:r>
      <w:r w:rsidR="00A469E7">
        <w:rPr>
          <w:rFonts w:asciiTheme="minorHAnsi" w:hAnsiTheme="minorHAnsi"/>
          <w:lang w:val="en-ZA"/>
        </w:rPr>
        <w:t>-00</w:t>
      </w:r>
    </w:p>
    <w:p w:rsidR="00A469E7" w:rsidRDefault="00EC445E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Cover</w:t>
      </w:r>
      <w:r>
        <w:rPr>
          <w:rFonts w:asciiTheme="minorHAnsi" w:hAnsiTheme="minorHAnsi"/>
          <w:lang w:val="en-ZA"/>
        </w:rPr>
        <w:tab/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@R12</w:t>
      </w:r>
      <w:r w:rsidR="00706648">
        <w:rPr>
          <w:rFonts w:asciiTheme="minorHAnsi" w:hAnsiTheme="minorHAnsi"/>
          <w:lang w:val="en-ZA"/>
        </w:rPr>
        <w:t>-00</w:t>
      </w:r>
      <w:r w:rsidR="00706648">
        <w:rPr>
          <w:rFonts w:asciiTheme="minorHAnsi" w:hAnsiTheme="minorHAnsi"/>
          <w:lang w:val="en-ZA"/>
        </w:rPr>
        <w:tab/>
      </w:r>
      <w:r w:rsidR="00A469E7">
        <w:rPr>
          <w:rFonts w:asciiTheme="minorHAnsi" w:hAnsiTheme="minorHAnsi"/>
          <w:lang w:val="en-ZA"/>
        </w:rPr>
        <w:t>1</w:t>
      </w:r>
      <w:r w:rsidR="00A469E7">
        <w:rPr>
          <w:rFonts w:asciiTheme="minorHAnsi" w:hAnsiTheme="minorHAnsi"/>
          <w:lang w:val="en-ZA"/>
        </w:rPr>
        <w:tab/>
        <w:t xml:space="preserve">R  </w:t>
      </w:r>
      <w:r>
        <w:rPr>
          <w:rFonts w:asciiTheme="minorHAnsi" w:hAnsiTheme="minorHAnsi"/>
          <w:lang w:val="en-ZA"/>
        </w:rPr>
        <w:t>12</w:t>
      </w:r>
      <w:r w:rsidR="00A469E7">
        <w:rPr>
          <w:rFonts w:asciiTheme="minorHAnsi" w:hAnsiTheme="minorHAnsi"/>
          <w:lang w:val="en-ZA"/>
        </w:rPr>
        <w:t>-00</w:t>
      </w:r>
    </w:p>
    <w:p w:rsidR="00A469E7" w:rsidRDefault="00A469E7" w:rsidP="00FE34ED">
      <w:pPr>
        <w:pStyle w:val="ListParagraph"/>
        <w:numPr>
          <w:ilvl w:val="0"/>
          <w:numId w:val="4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Buttons</w:t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@R  2-50</w:t>
      </w:r>
      <w:r w:rsidR="00706648"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>8</w:t>
      </w:r>
      <w:r>
        <w:rPr>
          <w:rFonts w:asciiTheme="minorHAnsi" w:hAnsiTheme="minorHAnsi"/>
          <w:lang w:val="en-ZA"/>
        </w:rPr>
        <w:tab/>
      </w:r>
      <w:r w:rsidRPr="00A469E7">
        <w:rPr>
          <w:rFonts w:asciiTheme="minorHAnsi" w:hAnsiTheme="minorHAnsi"/>
          <w:u w:val="single"/>
          <w:lang w:val="en-ZA"/>
        </w:rPr>
        <w:t>R  20-00</w:t>
      </w:r>
    </w:p>
    <w:p w:rsidR="00A469E7" w:rsidRDefault="00EC445E" w:rsidP="00A469E7">
      <w:pPr>
        <w:pStyle w:val="ListParagraph"/>
        <w:ind w:left="288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Total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R394</w:t>
      </w:r>
      <w:r w:rsidR="00A469E7">
        <w:rPr>
          <w:rFonts w:asciiTheme="minorHAnsi" w:hAnsiTheme="minorHAnsi"/>
          <w:lang w:val="en-ZA"/>
        </w:rPr>
        <w:t>-00</w:t>
      </w:r>
      <w:bookmarkStart w:id="0" w:name="_GoBack"/>
      <w:bookmarkEnd w:id="0"/>
    </w:p>
    <w:p w:rsidR="00A469E7" w:rsidRDefault="00A469E7" w:rsidP="00A469E7">
      <w:pPr>
        <w:rPr>
          <w:rFonts w:asciiTheme="minorHAnsi" w:hAnsiTheme="minorHAnsi"/>
          <w:lang w:val="en-ZA"/>
        </w:rPr>
      </w:pPr>
    </w:p>
    <w:p w:rsidR="00A469E7" w:rsidRDefault="00A469E7" w:rsidP="00A469E7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Other components:</w:t>
      </w:r>
    </w:p>
    <w:p w:rsidR="00A469E7" w:rsidRPr="00A469E7" w:rsidRDefault="00A469E7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USB charger</w:t>
      </w:r>
      <w:r>
        <w:rPr>
          <w:rFonts w:asciiTheme="minorHAnsi" w:hAnsiTheme="minorHAnsi"/>
          <w:lang w:val="en-ZA"/>
        </w:rPr>
        <w:tab/>
        <w:t>@R220-00</w:t>
      </w:r>
      <w:r>
        <w:rPr>
          <w:rFonts w:asciiTheme="minorHAnsi" w:hAnsiTheme="minorHAnsi"/>
          <w:lang w:val="en-ZA"/>
        </w:rPr>
        <w:tab/>
        <w:t>5</w:t>
      </w:r>
      <w:r>
        <w:rPr>
          <w:rFonts w:asciiTheme="minorHAnsi" w:hAnsiTheme="minorHAnsi"/>
          <w:lang w:val="en-ZA"/>
        </w:rPr>
        <w:tab/>
        <w:t>R1100-00</w:t>
      </w:r>
    </w:p>
    <w:p w:rsidR="00A469E7" w:rsidRDefault="00A469E7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Fuse holder</w:t>
      </w:r>
      <w:r w:rsidR="00260B04">
        <w:rPr>
          <w:rFonts w:asciiTheme="minorHAnsi" w:hAnsiTheme="minorHAnsi"/>
          <w:lang w:val="en-ZA"/>
        </w:rPr>
        <w:tab/>
        <w:t>@R 40-00</w:t>
      </w:r>
      <w:r w:rsidR="00260B04">
        <w:rPr>
          <w:rFonts w:asciiTheme="minorHAnsi" w:hAnsiTheme="minorHAnsi"/>
          <w:lang w:val="en-ZA"/>
        </w:rPr>
        <w:tab/>
        <w:t>1</w:t>
      </w:r>
      <w:r w:rsidR="00260B04">
        <w:rPr>
          <w:rFonts w:asciiTheme="minorHAnsi" w:hAnsiTheme="minorHAnsi"/>
          <w:lang w:val="en-ZA"/>
        </w:rPr>
        <w:tab/>
        <w:t>R    40-00</w:t>
      </w:r>
    </w:p>
    <w:p w:rsidR="00260B04" w:rsidRDefault="00260B04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Connectors</w:t>
      </w:r>
      <w:r>
        <w:rPr>
          <w:rFonts w:asciiTheme="minorHAnsi" w:hAnsiTheme="minorHAnsi"/>
          <w:lang w:val="en-ZA"/>
        </w:rPr>
        <w:tab/>
        <w:t>@R 80-00</w:t>
      </w:r>
      <w:r>
        <w:rPr>
          <w:rFonts w:asciiTheme="minorHAnsi" w:hAnsiTheme="minorHAnsi"/>
          <w:lang w:val="en-ZA"/>
        </w:rPr>
        <w:tab/>
        <w:t>2</w:t>
      </w:r>
      <w:r>
        <w:rPr>
          <w:rFonts w:asciiTheme="minorHAnsi" w:hAnsiTheme="minorHAnsi"/>
          <w:lang w:val="en-ZA"/>
        </w:rPr>
        <w:tab/>
        <w:t xml:space="preserve">R  </w:t>
      </w:r>
      <w:r w:rsidR="00EC445E">
        <w:rPr>
          <w:rFonts w:asciiTheme="minorHAnsi" w:hAnsiTheme="minorHAnsi"/>
          <w:lang w:val="en-ZA"/>
        </w:rPr>
        <w:t>160</w:t>
      </w:r>
      <w:r>
        <w:rPr>
          <w:rFonts w:asciiTheme="minorHAnsi" w:hAnsiTheme="minorHAnsi"/>
          <w:lang w:val="en-ZA"/>
        </w:rPr>
        <w:t>-00</w:t>
      </w:r>
    </w:p>
    <w:p w:rsidR="00260B04" w:rsidRDefault="00260B04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PCB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@R 80-00</w:t>
      </w:r>
      <w:r>
        <w:rPr>
          <w:rFonts w:asciiTheme="minorHAnsi" w:hAnsiTheme="minorHAnsi"/>
          <w:lang w:val="en-ZA"/>
        </w:rPr>
        <w:tab/>
        <w:t>1</w:t>
      </w:r>
      <w:r>
        <w:rPr>
          <w:rFonts w:asciiTheme="minorHAnsi" w:hAnsiTheme="minorHAnsi"/>
          <w:lang w:val="en-ZA"/>
        </w:rPr>
        <w:tab/>
        <w:t>R    80-00</w:t>
      </w:r>
    </w:p>
    <w:p w:rsidR="00260B04" w:rsidRDefault="00FA5CCA" w:rsidP="00A469E7">
      <w:pPr>
        <w:pStyle w:val="ListParagraph"/>
        <w:numPr>
          <w:ilvl w:val="0"/>
          <w:numId w:val="5"/>
        </w:num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 xml:space="preserve">Wire &amp; </w:t>
      </w:r>
      <w:proofErr w:type="spellStart"/>
      <w:r>
        <w:rPr>
          <w:rFonts w:asciiTheme="minorHAnsi" w:hAnsiTheme="minorHAnsi"/>
          <w:lang w:val="en-ZA"/>
        </w:rPr>
        <w:t>assem</w:t>
      </w:r>
      <w:proofErr w:type="spellEnd"/>
      <w:r w:rsidR="00EC445E">
        <w:rPr>
          <w:rFonts w:asciiTheme="minorHAnsi" w:hAnsiTheme="minorHAnsi"/>
          <w:lang w:val="en-ZA"/>
        </w:rPr>
        <w:tab/>
        <w:t>@R 5</w:t>
      </w:r>
      <w:r w:rsidR="00260B04">
        <w:rPr>
          <w:rFonts w:asciiTheme="minorHAnsi" w:hAnsiTheme="minorHAnsi"/>
          <w:lang w:val="en-ZA"/>
        </w:rPr>
        <w:t>0-00</w:t>
      </w:r>
      <w:r w:rsidR="00260B04">
        <w:rPr>
          <w:rFonts w:asciiTheme="minorHAnsi" w:hAnsiTheme="minorHAnsi"/>
          <w:lang w:val="en-ZA"/>
        </w:rPr>
        <w:tab/>
        <w:t>1</w:t>
      </w:r>
      <w:r w:rsidR="00260B04">
        <w:rPr>
          <w:rFonts w:asciiTheme="minorHAnsi" w:hAnsiTheme="minorHAnsi"/>
          <w:lang w:val="en-ZA"/>
        </w:rPr>
        <w:tab/>
      </w:r>
      <w:r w:rsidR="00EC445E">
        <w:rPr>
          <w:rFonts w:asciiTheme="minorHAnsi" w:hAnsiTheme="minorHAnsi"/>
          <w:u w:val="single"/>
          <w:lang w:val="en-ZA"/>
        </w:rPr>
        <w:t>R    5</w:t>
      </w:r>
      <w:r w:rsidR="00260B04" w:rsidRPr="00EC445E">
        <w:rPr>
          <w:rFonts w:asciiTheme="minorHAnsi" w:hAnsiTheme="minorHAnsi"/>
          <w:u w:val="single"/>
          <w:lang w:val="en-ZA"/>
        </w:rPr>
        <w:t>0-00</w:t>
      </w:r>
    </w:p>
    <w:p w:rsidR="00EC445E" w:rsidRDefault="00EC445E" w:rsidP="00EC445E">
      <w:pPr>
        <w:pStyle w:val="ListParagraph"/>
        <w:ind w:left="2880"/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Total</w:t>
      </w:r>
      <w:r>
        <w:rPr>
          <w:rFonts w:asciiTheme="minorHAnsi" w:hAnsiTheme="minorHAnsi"/>
          <w:lang w:val="en-ZA"/>
        </w:rPr>
        <w:tab/>
      </w:r>
      <w:r>
        <w:rPr>
          <w:rFonts w:asciiTheme="minorHAnsi" w:hAnsiTheme="minorHAnsi"/>
          <w:lang w:val="en-ZA"/>
        </w:rPr>
        <w:tab/>
        <w:t>R1430-00</w:t>
      </w:r>
    </w:p>
    <w:p w:rsidR="00EC445E" w:rsidRDefault="00EC445E" w:rsidP="00EC445E">
      <w:pPr>
        <w:rPr>
          <w:rFonts w:asciiTheme="minorHAnsi" w:hAnsiTheme="minorHAnsi"/>
          <w:lang w:val="en-ZA"/>
        </w:rPr>
      </w:pPr>
    </w:p>
    <w:p w:rsidR="00EC445E" w:rsidRPr="00EC445E" w:rsidRDefault="00EC445E" w:rsidP="00EC445E">
      <w:pPr>
        <w:rPr>
          <w:rFonts w:asciiTheme="minorHAnsi" w:hAnsiTheme="minorHAnsi"/>
          <w:lang w:val="en-ZA"/>
        </w:rPr>
      </w:pPr>
      <w:r>
        <w:rPr>
          <w:rFonts w:asciiTheme="minorHAnsi" w:hAnsiTheme="minorHAnsi"/>
          <w:lang w:val="en-ZA"/>
        </w:rPr>
        <w:t>Drawer cost price R</w:t>
      </w:r>
      <w:r w:rsidR="00706648">
        <w:rPr>
          <w:rFonts w:asciiTheme="minorHAnsi" w:hAnsiTheme="minorHAnsi"/>
          <w:lang w:val="en-ZA"/>
        </w:rPr>
        <w:t>1824-00 + (500x2) = R2824-00</w:t>
      </w:r>
    </w:p>
    <w:sectPr w:rsidR="00EC445E" w:rsidRPr="00EC445E" w:rsidSect="00484CAB">
      <w:headerReference w:type="default" r:id="rId8"/>
      <w:headerReference w:type="first" r:id="rId9"/>
      <w:footerReference w:type="first" r:id="rId10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4F" w:rsidRDefault="0030704F">
      <w:r>
        <w:separator/>
      </w:r>
    </w:p>
  </w:endnote>
  <w:endnote w:type="continuationSeparator" w:id="0">
    <w:p w:rsidR="0030704F" w:rsidRDefault="0030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2ACF501" wp14:editId="50400F37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4948161" wp14:editId="10343C42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4F" w:rsidRDefault="0030704F">
      <w:r>
        <w:separator/>
      </w:r>
    </w:p>
  </w:footnote>
  <w:footnote w:type="continuationSeparator" w:id="0">
    <w:p w:rsidR="0030704F" w:rsidRDefault="0030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5654D8C" wp14:editId="1A5CA012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6E758C75" wp14:editId="2E9A4E01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AF4C9C" wp14:editId="101AEB1F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73BAADB2" wp14:editId="5BA670A9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19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98/</w:t>
                            </w:r>
                            <w:r w:rsidR="00395ADA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0</w:t>
                            </w: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19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98/</w:t>
                      </w:r>
                      <w:r w:rsidR="00395ADA">
                        <w:rPr>
                          <w:rFonts w:ascii="Calibri" w:hAnsi="Calibri"/>
                          <w:sz w:val="12"/>
                          <w:szCs w:val="16"/>
                        </w:rPr>
                        <w:t>0</w:t>
                      </w: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4896" behindDoc="1" locked="0" layoutInCell="1" allowOverlap="1" wp14:anchorId="1B3CEBEC" wp14:editId="0B337F2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1A09F8D" wp14:editId="1A15D58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1D4"/>
    <w:multiLevelType w:val="hybridMultilevel"/>
    <w:tmpl w:val="9DAAE9D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0AA3"/>
    <w:multiLevelType w:val="hybridMultilevel"/>
    <w:tmpl w:val="E6F4CF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6B10A5"/>
    <w:multiLevelType w:val="hybridMultilevel"/>
    <w:tmpl w:val="405A33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15AE0"/>
    <w:rsid w:val="000969EE"/>
    <w:rsid w:val="000A4840"/>
    <w:rsid w:val="00162AC0"/>
    <w:rsid w:val="001D01B7"/>
    <w:rsid w:val="00260B04"/>
    <w:rsid w:val="00280465"/>
    <w:rsid w:val="002B6A61"/>
    <w:rsid w:val="002E20FF"/>
    <w:rsid w:val="00305AD6"/>
    <w:rsid w:val="0030704F"/>
    <w:rsid w:val="003159F6"/>
    <w:rsid w:val="003862E9"/>
    <w:rsid w:val="00395ADA"/>
    <w:rsid w:val="003A585C"/>
    <w:rsid w:val="003B1AA9"/>
    <w:rsid w:val="00414487"/>
    <w:rsid w:val="0042528C"/>
    <w:rsid w:val="00425D2B"/>
    <w:rsid w:val="004619E2"/>
    <w:rsid w:val="00463F39"/>
    <w:rsid w:val="00484CAB"/>
    <w:rsid w:val="004B3174"/>
    <w:rsid w:val="0052009A"/>
    <w:rsid w:val="00527A83"/>
    <w:rsid w:val="005A0091"/>
    <w:rsid w:val="005D7926"/>
    <w:rsid w:val="00612D7A"/>
    <w:rsid w:val="00624899"/>
    <w:rsid w:val="00627A30"/>
    <w:rsid w:val="00632004"/>
    <w:rsid w:val="00657BAE"/>
    <w:rsid w:val="006F140E"/>
    <w:rsid w:val="00706648"/>
    <w:rsid w:val="007435E4"/>
    <w:rsid w:val="00747B75"/>
    <w:rsid w:val="007C30CB"/>
    <w:rsid w:val="007E7DE8"/>
    <w:rsid w:val="00867CB3"/>
    <w:rsid w:val="00882B46"/>
    <w:rsid w:val="008C1497"/>
    <w:rsid w:val="008D7283"/>
    <w:rsid w:val="008F2B0D"/>
    <w:rsid w:val="009B16E6"/>
    <w:rsid w:val="009B3210"/>
    <w:rsid w:val="009D5E45"/>
    <w:rsid w:val="009E658F"/>
    <w:rsid w:val="00A11097"/>
    <w:rsid w:val="00A33D9D"/>
    <w:rsid w:val="00A3428D"/>
    <w:rsid w:val="00A469E7"/>
    <w:rsid w:val="00A80137"/>
    <w:rsid w:val="00B74DA3"/>
    <w:rsid w:val="00B93427"/>
    <w:rsid w:val="00BB57D0"/>
    <w:rsid w:val="00BD056B"/>
    <w:rsid w:val="00BE1124"/>
    <w:rsid w:val="00CA39F4"/>
    <w:rsid w:val="00CD257B"/>
    <w:rsid w:val="00CE53E3"/>
    <w:rsid w:val="00CF37E7"/>
    <w:rsid w:val="00D07E1B"/>
    <w:rsid w:val="00D20EA8"/>
    <w:rsid w:val="00D273AA"/>
    <w:rsid w:val="00D350E5"/>
    <w:rsid w:val="00D524E1"/>
    <w:rsid w:val="00E04108"/>
    <w:rsid w:val="00E853FE"/>
    <w:rsid w:val="00EB2F8D"/>
    <w:rsid w:val="00EC445E"/>
    <w:rsid w:val="00EC7CDF"/>
    <w:rsid w:val="00EE3311"/>
    <w:rsid w:val="00FA5CCA"/>
    <w:rsid w:val="00FD3BAF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Letterhead1.dotx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DG</cp:lastModifiedBy>
  <cp:revision>3</cp:revision>
  <cp:lastPrinted>2017-06-20T15:57:00Z</cp:lastPrinted>
  <dcterms:created xsi:type="dcterms:W3CDTF">2017-06-20T15:56:00Z</dcterms:created>
  <dcterms:modified xsi:type="dcterms:W3CDTF">2017-06-20T15:58:00Z</dcterms:modified>
</cp:coreProperties>
</file>