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E5" w:rsidRDefault="0021142B" w:rsidP="00280465">
      <w:pPr>
        <w:ind w:left="142" w:right="119"/>
        <w:rPr>
          <w:rFonts w:ascii="Calibri" w:hAnsi="Calibri"/>
          <w:b/>
          <w:sz w:val="28"/>
          <w:szCs w:val="28"/>
        </w:rPr>
      </w:pPr>
      <w:proofErr w:type="gramStart"/>
      <w:r>
        <w:rPr>
          <w:rFonts w:ascii="Calibri" w:hAnsi="Calibri"/>
          <w:b/>
          <w:sz w:val="28"/>
          <w:szCs w:val="28"/>
        </w:rPr>
        <w:t>Quotation No.</w:t>
      </w:r>
      <w:proofErr w:type="gramEnd"/>
      <w:r>
        <w:rPr>
          <w:rFonts w:ascii="Calibri" w:hAnsi="Calibri"/>
          <w:b/>
          <w:sz w:val="28"/>
          <w:szCs w:val="28"/>
        </w:rPr>
        <w:t xml:space="preserve">  LG4008P                  08 May 2015</w:t>
      </w:r>
    </w:p>
    <w:p w:rsidR="0021142B" w:rsidRDefault="0021142B" w:rsidP="00280465">
      <w:pPr>
        <w:ind w:left="142" w:right="119"/>
        <w:rPr>
          <w:rFonts w:ascii="Calibri" w:hAnsi="Calibri"/>
          <w:b/>
          <w:sz w:val="28"/>
          <w:szCs w:val="28"/>
        </w:rPr>
      </w:pPr>
    </w:p>
    <w:p w:rsidR="0021142B" w:rsidRDefault="0021142B" w:rsidP="00280465">
      <w:pPr>
        <w:ind w:left="142" w:right="119"/>
        <w:rPr>
          <w:rFonts w:ascii="Calibri" w:hAnsi="Calibri"/>
        </w:rPr>
      </w:pPr>
      <w:r>
        <w:rPr>
          <w:rFonts w:ascii="Calibri" w:hAnsi="Calibri"/>
        </w:rPr>
        <w:t xml:space="preserve">Quotation for the repair of one 45 </w:t>
      </w:r>
      <w:proofErr w:type="spellStart"/>
      <w:r>
        <w:rPr>
          <w:rFonts w:ascii="Calibri" w:hAnsi="Calibri"/>
        </w:rPr>
        <w:t>Litre</w:t>
      </w:r>
      <w:proofErr w:type="spellEnd"/>
      <w:r>
        <w:rPr>
          <w:rFonts w:ascii="Calibri" w:hAnsi="Calibri"/>
        </w:rPr>
        <w:t>/min gear pump SNo.121602</w:t>
      </w:r>
    </w:p>
    <w:p w:rsidR="00C52049" w:rsidRDefault="00C52049" w:rsidP="00280465">
      <w:pPr>
        <w:ind w:left="142" w:right="119"/>
        <w:rPr>
          <w:rFonts w:ascii="Calibri" w:hAnsi="Calibri"/>
        </w:rPr>
      </w:pPr>
    </w:p>
    <w:p w:rsidR="0021142B" w:rsidRDefault="0021142B" w:rsidP="00280465">
      <w:pPr>
        <w:ind w:left="142" w:right="119"/>
        <w:rPr>
          <w:rFonts w:ascii="Calibri" w:hAnsi="Calibri"/>
        </w:rPr>
      </w:pPr>
    </w:p>
    <w:tbl>
      <w:tblPr>
        <w:tblpPr w:leftFromText="180" w:rightFromText="180" w:vertAnchor="text" w:horzAnchor="margin" w:tblpXSpec="center" w:tblpY="-3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91"/>
        <w:gridCol w:w="4591"/>
      </w:tblGrid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 x FLANGE</w:t>
            </w:r>
          </w:p>
        </w:tc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REFURBISH</w:t>
            </w:r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 x HOUSING</w:t>
            </w:r>
          </w:p>
        </w:tc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SUPPLY NEW</w:t>
            </w:r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 x SHAFT BEARING</w:t>
            </w:r>
          </w:p>
        </w:tc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SUPPLY NEW</w:t>
            </w:r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 x SEAL KIT</w:t>
            </w:r>
          </w:p>
        </w:tc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SUPPLY NEW</w:t>
            </w:r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 x CHECK VALVES</w:t>
            </w:r>
          </w:p>
        </w:tc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SUPPLY NEW</w:t>
            </w:r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 x GEAR SET</w:t>
            </w:r>
          </w:p>
        </w:tc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SUPPLY NEW</w:t>
            </w:r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 x THRUST PLATES</w:t>
            </w:r>
          </w:p>
        </w:tc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SUPPLY NEW</w:t>
            </w:r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 x BUSHES</w:t>
            </w:r>
          </w:p>
        </w:tc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SUPPLY NEW</w:t>
            </w:r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 x SEALS+B/UPS</w:t>
            </w:r>
          </w:p>
        </w:tc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SUPPLY NEW</w:t>
            </w:r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 x P.E.C.</w:t>
            </w:r>
          </w:p>
        </w:tc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REFURBISH </w:t>
            </w:r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9182" w:type="dxa"/>
            <w:gridSpan w:val="2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TOTAL </w:t>
            </w:r>
          </w:p>
        </w:tc>
        <w:tc>
          <w:tcPr>
            <w:tcW w:w="4591" w:type="dxa"/>
          </w:tcPr>
          <w:p w:rsidR="0021142B" w:rsidRDefault="0021142B" w:rsidP="0040637B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R</w:t>
            </w:r>
            <w:r w:rsidR="0040637B">
              <w:rPr>
                <w:sz w:val="17"/>
                <w:szCs w:val="17"/>
              </w:rPr>
              <w:t>6165</w:t>
            </w:r>
            <w:r>
              <w:rPr>
                <w:sz w:val="17"/>
                <w:szCs w:val="17"/>
              </w:rPr>
              <w:t>.00</w:t>
            </w:r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NOTE: </w:t>
            </w:r>
          </w:p>
        </w:tc>
        <w:tc>
          <w:tcPr>
            <w:tcW w:w="4591" w:type="dxa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Warranty - 5000 HRS.</w:t>
            </w:r>
          </w:p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9182" w:type="dxa"/>
            <w:gridSpan w:val="2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Delivery - 10 WORKING DAYS FROM OFFICIAL GO AHEAD.</w:t>
            </w:r>
          </w:p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9182" w:type="dxa"/>
            <w:gridSpan w:val="2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This quote is valid for 30 days from the above date</w:t>
            </w:r>
          </w:p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9182" w:type="dxa"/>
            <w:gridSpan w:val="2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We trust that the above quotation meets with your approval. Assuring you of our best service and attention at all times.</w:t>
            </w:r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9182" w:type="dxa"/>
            <w:gridSpan w:val="2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Yours faithfully,</w:t>
            </w:r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9182" w:type="dxa"/>
            <w:gridSpan w:val="2"/>
          </w:tcPr>
          <w:p w:rsidR="0021142B" w:rsidRDefault="0021142B" w:rsidP="0021142B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Leon </w:t>
            </w:r>
            <w:proofErr w:type="spellStart"/>
            <w:r>
              <w:rPr>
                <w:sz w:val="17"/>
                <w:szCs w:val="17"/>
              </w:rPr>
              <w:t>Geldenhuys</w:t>
            </w:r>
            <w:proofErr w:type="spellEnd"/>
          </w:p>
        </w:tc>
      </w:tr>
      <w:tr w:rsidR="0021142B" w:rsidTr="0021142B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9182" w:type="dxa"/>
            <w:gridSpan w:val="2"/>
          </w:tcPr>
          <w:p w:rsidR="0021142B" w:rsidRDefault="0021142B" w:rsidP="0021142B">
            <w:pPr>
              <w:pStyle w:val="Default"/>
              <w:rPr>
                <w:sz w:val="14"/>
                <w:szCs w:val="14"/>
              </w:rPr>
            </w:pPr>
          </w:p>
        </w:tc>
      </w:tr>
    </w:tbl>
    <w:p w:rsidR="0021142B" w:rsidRDefault="0021142B" w:rsidP="0021142B">
      <w:pPr>
        <w:pStyle w:val="Default"/>
      </w:pPr>
    </w:p>
    <w:p w:rsidR="0021142B" w:rsidRDefault="0021142B" w:rsidP="00280465">
      <w:pPr>
        <w:ind w:left="142" w:right="119"/>
        <w:rPr>
          <w:rFonts w:ascii="Calibri" w:hAnsi="Calibri"/>
        </w:rPr>
      </w:pPr>
    </w:p>
    <w:p w:rsidR="0021142B" w:rsidRPr="000146AA" w:rsidRDefault="0021142B" w:rsidP="00280465">
      <w:pPr>
        <w:ind w:left="142" w:right="119"/>
        <w:rPr>
          <w:rFonts w:ascii="Calibri" w:hAnsi="Calibri"/>
        </w:rPr>
      </w:pPr>
    </w:p>
    <w:sectPr w:rsidR="0021142B" w:rsidRPr="000146AA" w:rsidSect="00484CA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09" w:rsidRDefault="00A81809">
      <w:r>
        <w:separator/>
      </w:r>
    </w:p>
  </w:endnote>
  <w:endnote w:type="continuationSeparator" w:id="0">
    <w:p w:rsidR="00A81809" w:rsidRDefault="00A8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87" w:rsidRPr="00414487" w:rsidRDefault="00280465" w:rsidP="00414487">
    <w:pPr>
      <w:pStyle w:val="Footer"/>
      <w:jc w:val="center"/>
      <w:rPr>
        <w:rFonts w:ascii="Arial" w:hAnsi="Arial"/>
        <w:i/>
        <w:iCs/>
        <w:sz w:val="16"/>
        <w:szCs w:val="16"/>
      </w:rPr>
    </w:pPr>
    <w:r>
      <w:rPr>
        <w:rFonts w:ascii="Arial" w:hAnsi="Arial"/>
        <w:b/>
        <w:bCs/>
        <w:i/>
        <w:iCs/>
        <w:noProof/>
        <w:sz w:val="16"/>
        <w:szCs w:val="16"/>
        <w:lang w:val="en-ZA"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108815" wp14:editId="384183DE">
              <wp:simplePos x="0" y="0"/>
              <wp:positionH relativeFrom="column">
                <wp:posOffset>-114300</wp:posOffset>
              </wp:positionH>
              <wp:positionV relativeFrom="paragraph">
                <wp:posOffset>-67945</wp:posOffset>
              </wp:positionV>
              <wp:extent cx="5943600" cy="0"/>
              <wp:effectExtent l="9525" t="8255" r="9525" b="10795"/>
              <wp:wrapNone/>
              <wp:docPr id="4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5.35pt" to="459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58EQIAACo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" strokeweight="1pt"/>
          </w:pict>
        </mc:Fallback>
      </mc:AlternateContent>
    </w:r>
    <w:r w:rsidR="00414487" w:rsidRPr="00414487">
      <w:rPr>
        <w:rFonts w:ascii="Arial" w:hAnsi="Arial"/>
        <w:b/>
        <w:bCs/>
        <w:i/>
        <w:iCs/>
        <w:sz w:val="16"/>
        <w:szCs w:val="16"/>
      </w:rPr>
      <w:t>Directors:</w:t>
    </w:r>
    <w:r w:rsidR="00414487">
      <w:rPr>
        <w:rFonts w:ascii="Arial" w:hAnsi="Arial"/>
        <w:i/>
        <w:iCs/>
        <w:sz w:val="16"/>
        <w:szCs w:val="16"/>
      </w:rPr>
      <w:t xml:space="preserve"> L.B. Geldenhuys (Managing), D.L. Geldenhuys (Technical</w:t>
    </w:r>
    <w:r w:rsidR="00414487" w:rsidRPr="00414487">
      <w:rPr>
        <w:rFonts w:ascii="Arial" w:hAnsi="Arial"/>
        <w:i/>
        <w:iCs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484CAB">
    <w:pPr>
      <w:pStyle w:val="Footer"/>
      <w:rPr>
        <w:i/>
        <w:sz w:val="22"/>
      </w:rPr>
    </w:pPr>
    <w:r w:rsidRPr="00484CAB">
      <w:rPr>
        <w:noProof/>
        <w:sz w:val="22"/>
        <w:lang w:val="en-ZA" w:eastAsia="en-ZA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A70B41B" wp14:editId="10BA4C46">
              <wp:simplePos x="411480" y="10121265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5920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" from="0,0" to="52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" strokecolor="black [3040]">
              <w10:wrap type="square" anchorx="margin" anchory="margin"/>
            </v:line>
          </w:pict>
        </mc:Fallback>
      </mc:AlternateContent>
    </w:r>
    <w:r w:rsidRPr="00484CAB">
      <w:rPr>
        <w:rFonts w:asciiTheme="minorHAnsi" w:hAnsiTheme="minorHAnsi"/>
        <w:b/>
        <w:sz w:val="14"/>
      </w:rPr>
      <w:t>DIRECTORS:</w:t>
    </w:r>
    <w:r w:rsidRPr="00484CAB">
      <w:rPr>
        <w:rFonts w:asciiTheme="minorHAnsi" w:hAnsiTheme="minorHAnsi"/>
        <w:sz w:val="14"/>
      </w:rPr>
      <w:t xml:space="preserve"> </w:t>
    </w:r>
    <w:r w:rsidRPr="00484CAB">
      <w:rPr>
        <w:rFonts w:asciiTheme="minorHAnsi" w:hAnsiTheme="minorHAnsi"/>
        <w:i/>
        <w:sz w:val="14"/>
      </w:rPr>
      <w:t>L.B. Geldenhuys (Managing), D.L. Geldenhuys (Technical)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09" w:rsidRDefault="00A81809">
      <w:r>
        <w:separator/>
      </w:r>
    </w:p>
  </w:footnote>
  <w:footnote w:type="continuationSeparator" w:id="0">
    <w:p w:rsidR="00A81809" w:rsidRDefault="00A81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57B1E076" wp14:editId="5DFCE1E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60800" behindDoc="1" locked="0" layoutInCell="1" allowOverlap="1" wp14:anchorId="4972A532" wp14:editId="4E383FF0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F9ACAF" wp14:editId="2B628EE4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3332F4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w:drawing>
        <wp:anchor distT="0" distB="0" distL="114300" distR="114300" simplePos="0" relativeHeight="251666944" behindDoc="1" locked="0" layoutInCell="1" allowOverlap="1" wp14:anchorId="783DF2C9" wp14:editId="7B981103">
          <wp:simplePos x="0" y="0"/>
          <wp:positionH relativeFrom="column">
            <wp:posOffset>-280035</wp:posOffset>
          </wp:positionH>
          <wp:positionV relativeFrom="paragraph">
            <wp:posOffset>-278765</wp:posOffset>
          </wp:positionV>
          <wp:extent cx="4284042" cy="1051560"/>
          <wp:effectExtent l="0" t="0" r="254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mac with AGRIG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155" cy="1056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465"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13D19402" wp14:editId="6A27C43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26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line id="Line 24" o:spid="_x0000_s1028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 w:rsidR="00280465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29ED091" wp14:editId="71B3FDB3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, 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3332F4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info@premac</w:t>
                          </w:r>
                          <w:r w:rsidR="00280465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3332F4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www.premac</w:t>
                          </w:r>
                          <w:r w:rsidR="00280465"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AF3lwe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, 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3332F4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Email: info@premac</w:t>
                    </w:r>
                    <w:r w:rsidR="00280465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3332F4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www.premac</w:t>
                    </w:r>
                    <w:r w:rsidR="00280465"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.co.za</w:t>
                    </w:r>
                  </w:p>
                </w:txbxContent>
              </v:textbox>
            </v:shape>
          </w:pict>
        </mc:Fallback>
      </mc:AlternateContent>
    </w:r>
    <w:r w:rsidR="00280465">
      <w:tab/>
    </w:r>
    <w:r w:rsidR="00280465">
      <w:tab/>
    </w:r>
  </w:p>
  <w:p w:rsidR="007435E4" w:rsidRDefault="003332F4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A767050" wp14:editId="7CBF6C39">
              <wp:simplePos x="0" y="0"/>
              <wp:positionH relativeFrom="column">
                <wp:posOffset>170815</wp:posOffset>
              </wp:positionH>
              <wp:positionV relativeFrom="paragraph">
                <wp:posOffset>446405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2F4" w:rsidRPr="003332F4" w:rsidRDefault="003332F4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3332F4">
                            <w:rPr>
                              <w:rFonts w:asciiTheme="minorHAnsi" w:hAnsiTheme="minorHAnsi"/>
                              <w:b/>
                            </w:rPr>
                            <w:t>Manufacturers of Hydraulic Equipment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32" type="#_x0000_t202" style="position:absolute;margin-left:13.45pt;margin-top:35.15pt;width:186.95pt;height:110.55pt;z-index:2516689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" filled="f" stroked="f">
              <v:textbox style="mso-fit-shape-to-text:t">
                <w:txbxContent>
                  <w:p w:rsidR="003332F4" w:rsidRPr="003332F4" w:rsidRDefault="003332F4">
                    <w:pPr>
                      <w:rPr>
                        <w:rFonts w:asciiTheme="minorHAnsi" w:hAnsiTheme="minorHAnsi"/>
                        <w:b/>
                      </w:rPr>
                    </w:pPr>
                    <w:r w:rsidRPr="003332F4">
                      <w:rPr>
                        <w:rFonts w:asciiTheme="minorHAnsi" w:hAnsiTheme="minorHAnsi"/>
                        <w:b/>
                      </w:rPr>
                      <w:t>Manufacturers of Hydraulic Equipment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49"/>
    <w:rsid w:val="000146AA"/>
    <w:rsid w:val="000969EE"/>
    <w:rsid w:val="0021142B"/>
    <w:rsid w:val="00280465"/>
    <w:rsid w:val="003332F4"/>
    <w:rsid w:val="003A585C"/>
    <w:rsid w:val="003B1AA9"/>
    <w:rsid w:val="0040637B"/>
    <w:rsid w:val="00411D02"/>
    <w:rsid w:val="00414487"/>
    <w:rsid w:val="0042528C"/>
    <w:rsid w:val="00484CAB"/>
    <w:rsid w:val="0052009A"/>
    <w:rsid w:val="00612D7A"/>
    <w:rsid w:val="007435E4"/>
    <w:rsid w:val="008D7283"/>
    <w:rsid w:val="00A3428D"/>
    <w:rsid w:val="00A81809"/>
    <w:rsid w:val="00B048F8"/>
    <w:rsid w:val="00B74DA3"/>
    <w:rsid w:val="00C52049"/>
    <w:rsid w:val="00CE53E3"/>
    <w:rsid w:val="00D350E5"/>
    <w:rsid w:val="00E04108"/>
    <w:rsid w:val="00E31AB6"/>
    <w:rsid w:val="00FA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customStyle="1" w:styleId="Default">
    <w:name w:val="Default"/>
    <w:rsid w:val="002114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customStyle="1" w:styleId="Default">
    <w:name w:val="Default"/>
    <w:rsid w:val="002114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PREMA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PREMAC Letterhead.dotx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Dan</cp:lastModifiedBy>
  <cp:revision>2</cp:revision>
  <cp:lastPrinted>2012-08-03T11:19:00Z</cp:lastPrinted>
  <dcterms:created xsi:type="dcterms:W3CDTF">2015-05-08T10:36:00Z</dcterms:created>
  <dcterms:modified xsi:type="dcterms:W3CDTF">2015-05-08T10:36:00Z</dcterms:modified>
</cp:coreProperties>
</file>